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0D42" w14:textId="77777777" w:rsidR="0087413C" w:rsidRDefault="0087413C"/>
    <w:p w14:paraId="644D972F" w14:textId="77777777" w:rsidR="0087413C" w:rsidRDefault="0087413C"/>
    <w:p w14:paraId="0FADC9BB" w14:textId="77777777" w:rsidR="0087413C" w:rsidRDefault="0087413C"/>
    <w:p w14:paraId="1920D4BE" w14:textId="77777777" w:rsidR="0087413C" w:rsidRDefault="0087413C"/>
    <w:p w14:paraId="1B8E2D48" w14:textId="77777777" w:rsidR="0087413C" w:rsidRDefault="0087413C"/>
    <w:p w14:paraId="386BD5BC" w14:textId="77777777" w:rsidR="0087413C" w:rsidRDefault="0087413C"/>
    <w:p w14:paraId="1BF35814" w14:textId="77777777" w:rsidR="0087413C" w:rsidRDefault="0087413C"/>
    <w:p w14:paraId="6186B561" w14:textId="77777777" w:rsidR="0087413C" w:rsidRDefault="00000000">
      <w:pPr>
        <w:rPr>
          <w:rFonts w:ascii="Arial" w:hAnsi="Arial" w:cs="Arial"/>
          <w:color w:val="222222"/>
          <w:sz w:val="28"/>
          <w:szCs w:val="28"/>
          <w:highlight w:val="white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MINUTA: Regimento do Conselho Científico do Instituto de Estudos Pesquisas e Projetos da UECE - IEPRO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</w:rPr>
        <w:br/>
      </w:r>
    </w:p>
    <w:p w14:paraId="07E93A56" w14:textId="77777777" w:rsidR="0087413C" w:rsidRDefault="0087413C">
      <w:pPr>
        <w:rPr>
          <w:rFonts w:ascii="Arial" w:hAnsi="Arial" w:cs="Arial"/>
          <w:color w:val="222222"/>
          <w:highlight w:val="white"/>
        </w:rPr>
      </w:pPr>
    </w:p>
    <w:p w14:paraId="196F9E88" w14:textId="77777777" w:rsidR="0087413C" w:rsidRDefault="00000000">
      <w:pPr>
        <w:jc w:val="both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Capítulo I - Da Finalidade</w:t>
      </w:r>
    </w:p>
    <w:p w14:paraId="6A217E1A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 w:rsidRPr="00DD606E">
        <w:rPr>
          <w:rFonts w:ascii="Arial" w:hAnsi="Arial" w:cs="Arial"/>
          <w:color w:val="000000" w:themeColor="text1"/>
        </w:rPr>
        <w:br/>
      </w:r>
      <w:r w:rsidRPr="00DD606E">
        <w:rPr>
          <w:rFonts w:ascii="Arial" w:hAnsi="Arial" w:cs="Arial"/>
          <w:color w:val="000000" w:themeColor="text1"/>
          <w:shd w:val="clear" w:color="auto" w:fill="FFFFFF"/>
        </w:rPr>
        <w:t xml:space="preserve">Artigo 1º: Fica instituído o Conselho Científico do Instituto de Estudos Pesquisas e Projetos da UECE – IEPRO, órgão consultivo da presidência do IEPRO, </w:t>
      </w:r>
    </w:p>
    <w:p w14:paraId="21EF9C37" w14:textId="77777777" w:rsidR="0087413C" w:rsidRDefault="0087413C">
      <w:pPr>
        <w:jc w:val="both"/>
        <w:rPr>
          <w:rFonts w:ascii="Arial" w:hAnsi="Arial" w:cs="Arial"/>
          <w:color w:val="222222"/>
          <w:highlight w:val="white"/>
        </w:rPr>
      </w:pPr>
    </w:p>
    <w:p w14:paraId="0048AB9F" w14:textId="186C3D2D" w:rsidR="0087413C" w:rsidRPr="00DD606E" w:rsidRDefault="00000000">
      <w:pPr>
        <w:jc w:val="both"/>
        <w:rPr>
          <w:rFonts w:ascii="Arial" w:hAnsi="Arial" w:cs="Arial"/>
          <w:color w:val="000000" w:themeColor="text1"/>
          <w:highlight w:val="white"/>
        </w:rPr>
      </w:pPr>
      <w:r w:rsidRPr="00DD606E">
        <w:rPr>
          <w:rFonts w:ascii="Arial" w:hAnsi="Arial" w:cs="Arial"/>
          <w:color w:val="000000" w:themeColor="text1"/>
          <w:shd w:val="clear" w:color="auto" w:fill="FFFFFF"/>
        </w:rPr>
        <w:t>Pará</w:t>
      </w:r>
      <w:r w:rsidR="00DD606E" w:rsidRPr="00DD606E">
        <w:rPr>
          <w:rFonts w:ascii="Arial" w:hAnsi="Arial" w:cs="Arial"/>
          <w:color w:val="000000" w:themeColor="text1"/>
          <w:shd w:val="clear" w:color="auto" w:fill="FFFFFF"/>
        </w:rPr>
        <w:t>gra</w:t>
      </w:r>
      <w:r w:rsidRPr="00DD606E">
        <w:rPr>
          <w:rFonts w:ascii="Arial" w:hAnsi="Arial" w:cs="Arial"/>
          <w:color w:val="000000" w:themeColor="text1"/>
          <w:shd w:val="clear" w:color="auto" w:fill="FFFFFF"/>
        </w:rPr>
        <w:t>fo Único: O presente conselho tem como finalidade assessorar a diretoria no desenvolvimento e aprimoramento das atividades científicas e de pesquisa da instituição.</w:t>
      </w:r>
    </w:p>
    <w:p w14:paraId="7EECAABB" w14:textId="77777777" w:rsidR="0087413C" w:rsidRDefault="00000000">
      <w:pPr>
        <w:jc w:val="both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Capítulo II - Da Composição</w:t>
      </w:r>
    </w:p>
    <w:p w14:paraId="585EBC13" w14:textId="0B73A88A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 w:rsidRPr="00DD606E">
        <w:rPr>
          <w:rFonts w:ascii="Arial" w:hAnsi="Arial" w:cs="Arial"/>
          <w:color w:val="000000" w:themeColor="text1"/>
          <w:shd w:val="clear" w:color="auto" w:fill="FFFFFF"/>
        </w:rPr>
        <w:t>Artigo 2º: O Conselho Científico será composto por membros indicados pelo presidente do IEPRO, levando em consideração a representatividade das áreas de pesquisa desenvolvidas pelos indicados.</w:t>
      </w:r>
    </w:p>
    <w:p w14:paraId="5AFDD620" w14:textId="77777777" w:rsidR="0087413C" w:rsidRDefault="0087413C">
      <w:pPr>
        <w:jc w:val="both"/>
        <w:rPr>
          <w:rFonts w:ascii="Arial" w:hAnsi="Arial" w:cs="Arial"/>
          <w:color w:val="222222"/>
        </w:rPr>
      </w:pPr>
    </w:p>
    <w:p w14:paraId="570C76A5" w14:textId="77777777" w:rsidR="0087413C" w:rsidRPr="00DD606E" w:rsidRDefault="00000000">
      <w:pPr>
        <w:jc w:val="both"/>
        <w:rPr>
          <w:color w:val="000000" w:themeColor="text1"/>
        </w:rPr>
      </w:pPr>
      <w:r w:rsidRPr="00DD606E">
        <w:rPr>
          <w:rFonts w:ascii="Arial" w:hAnsi="Arial" w:cs="Arial"/>
          <w:color w:val="000000" w:themeColor="text1"/>
          <w:shd w:val="clear" w:color="auto" w:fill="FFFFFF"/>
        </w:rPr>
        <w:t>Artigo 3º: O Conselho Científico será composto por membros permanentes e membros especiais.</w:t>
      </w:r>
    </w:p>
    <w:p w14:paraId="14307CCC" w14:textId="77777777" w:rsidR="0087413C" w:rsidRPr="00DD606E" w:rsidRDefault="0087413C">
      <w:pPr>
        <w:jc w:val="both"/>
        <w:rPr>
          <w:color w:val="000000" w:themeColor="text1"/>
        </w:rPr>
      </w:pPr>
    </w:p>
    <w:p w14:paraId="23306452" w14:textId="77777777" w:rsidR="0087413C" w:rsidRPr="00DD606E" w:rsidRDefault="00000000">
      <w:pPr>
        <w:jc w:val="both"/>
        <w:rPr>
          <w:color w:val="000000" w:themeColor="text1"/>
        </w:rPr>
      </w:pPr>
      <w:r w:rsidRPr="00DD606E">
        <w:rPr>
          <w:rFonts w:ascii="Arial" w:hAnsi="Arial" w:cs="Arial"/>
          <w:color w:val="000000" w:themeColor="text1"/>
          <w:shd w:val="clear" w:color="auto" w:fill="FFFFFF"/>
        </w:rPr>
        <w:t>I – São considerados membros permanentes os indicados pelo Presidente do IEPRO em conformidade ao art. 2º deste Regimento.</w:t>
      </w:r>
    </w:p>
    <w:p w14:paraId="128558D6" w14:textId="77777777" w:rsidR="0087413C" w:rsidRPr="00DD606E" w:rsidRDefault="0087413C">
      <w:pPr>
        <w:jc w:val="both"/>
        <w:rPr>
          <w:color w:val="000000" w:themeColor="text1"/>
        </w:rPr>
      </w:pPr>
    </w:p>
    <w:p w14:paraId="20ADC251" w14:textId="77777777" w:rsidR="0087413C" w:rsidRPr="00DD606E" w:rsidRDefault="00000000">
      <w:pPr>
        <w:jc w:val="both"/>
        <w:rPr>
          <w:rFonts w:ascii="Arial" w:hAnsi="Arial" w:cs="Arial"/>
          <w:color w:val="000000" w:themeColor="text1"/>
        </w:rPr>
      </w:pPr>
      <w:r w:rsidRPr="00DD606E">
        <w:rPr>
          <w:rFonts w:ascii="Arial" w:hAnsi="Arial" w:cs="Arial"/>
          <w:color w:val="000000" w:themeColor="text1"/>
          <w:shd w:val="clear" w:color="auto" w:fill="FFFFFF"/>
        </w:rPr>
        <w:t xml:space="preserve">II – São considerados membros eventuais o pesquisador convidado para integrar o conselho de forma a contribuir no desenvolvimento da atividade de pesquisa, de forma específica. </w:t>
      </w:r>
      <w:r w:rsidRPr="00DD606E">
        <w:rPr>
          <w:rFonts w:ascii="Arial" w:hAnsi="Arial" w:cs="Arial"/>
          <w:color w:val="000000" w:themeColor="text1"/>
          <w:shd w:val="clear" w:color="auto" w:fill="FFFFFF"/>
        </w:rPr>
        <w:tab/>
      </w:r>
    </w:p>
    <w:p w14:paraId="45045639" w14:textId="77777777" w:rsidR="0087413C" w:rsidRPr="00DD606E" w:rsidRDefault="0087413C">
      <w:pPr>
        <w:jc w:val="both"/>
        <w:rPr>
          <w:rFonts w:ascii="Arial" w:hAnsi="Arial" w:cs="Arial"/>
          <w:color w:val="000000" w:themeColor="text1"/>
        </w:rPr>
      </w:pPr>
    </w:p>
    <w:p w14:paraId="526C9668" w14:textId="77777777" w:rsidR="0087413C" w:rsidRPr="00DD606E" w:rsidRDefault="00000000">
      <w:pPr>
        <w:jc w:val="both"/>
        <w:rPr>
          <w:rFonts w:ascii="Arial" w:hAnsi="Arial" w:cs="Arial"/>
          <w:color w:val="000000" w:themeColor="text1"/>
        </w:rPr>
      </w:pPr>
      <w:r w:rsidRPr="00DD606E">
        <w:rPr>
          <w:rFonts w:ascii="Arial" w:hAnsi="Arial" w:cs="Arial"/>
          <w:color w:val="000000" w:themeColor="text1"/>
          <w:shd w:val="clear" w:color="auto" w:fill="FFFFFF"/>
        </w:rPr>
        <w:t>III – A escolha do membro especial será de comum acordo do Presidente do IEPRO e o Presidente do Conselho Científico, quando identificada a necessidade.</w:t>
      </w:r>
    </w:p>
    <w:p w14:paraId="2AD2FB7C" w14:textId="77777777" w:rsidR="0087413C" w:rsidRPr="00DD606E" w:rsidRDefault="0087413C">
      <w:pPr>
        <w:jc w:val="both"/>
        <w:rPr>
          <w:rFonts w:ascii="Arial" w:hAnsi="Arial" w:cs="Arial"/>
          <w:color w:val="000000" w:themeColor="text1"/>
        </w:rPr>
      </w:pPr>
    </w:p>
    <w:p w14:paraId="7B068681" w14:textId="77777777" w:rsidR="0087413C" w:rsidRPr="00DD606E" w:rsidRDefault="00000000">
      <w:pPr>
        <w:jc w:val="both"/>
        <w:rPr>
          <w:rFonts w:ascii="Arial" w:hAnsi="Arial" w:cs="Arial"/>
          <w:color w:val="000000" w:themeColor="text1"/>
        </w:rPr>
      </w:pPr>
      <w:r w:rsidRPr="00DD606E">
        <w:rPr>
          <w:rFonts w:ascii="Arial" w:hAnsi="Arial" w:cs="Arial"/>
          <w:color w:val="000000" w:themeColor="text1"/>
          <w:shd w:val="clear" w:color="auto" w:fill="FFFFFF"/>
        </w:rPr>
        <w:t>Parágrafo 1º: A composição do Conselho Científico será de no mínimo 5 (cinco) membros e no máximo 10 (dez) membros, com mandato de 2 (dois) anos, podendo ser reconduzidos por igual período.</w:t>
      </w:r>
      <w:r w:rsidRPr="00DD606E">
        <w:rPr>
          <w:rFonts w:ascii="Arial" w:hAnsi="Arial" w:cs="Arial"/>
          <w:color w:val="000000" w:themeColor="text1"/>
          <w:shd w:val="clear" w:color="auto" w:fill="FFFFFF"/>
        </w:rPr>
        <w:tab/>
      </w:r>
    </w:p>
    <w:p w14:paraId="4463077D" w14:textId="77777777" w:rsidR="0087413C" w:rsidRPr="00DD606E" w:rsidRDefault="0087413C">
      <w:pPr>
        <w:jc w:val="both"/>
        <w:rPr>
          <w:rFonts w:ascii="Arial" w:hAnsi="Arial" w:cs="Arial"/>
          <w:color w:val="000000" w:themeColor="text1"/>
        </w:rPr>
      </w:pPr>
    </w:p>
    <w:p w14:paraId="26230D38" w14:textId="77777777" w:rsidR="0087413C" w:rsidRPr="00DD606E" w:rsidRDefault="00000000">
      <w:pPr>
        <w:jc w:val="both"/>
        <w:rPr>
          <w:rFonts w:ascii="Arial" w:hAnsi="Arial" w:cs="Arial"/>
          <w:color w:val="000000" w:themeColor="text1"/>
        </w:rPr>
      </w:pPr>
      <w:r w:rsidRPr="00DD606E">
        <w:rPr>
          <w:rFonts w:ascii="Arial" w:hAnsi="Arial" w:cs="Arial"/>
          <w:color w:val="000000" w:themeColor="text1"/>
          <w:shd w:val="clear" w:color="auto" w:fill="FFFFFF"/>
        </w:rPr>
        <w:t>Parágrafo 2º: Os membros eventuais serão quantos necessários ao esclarecimento do assunto. Dirimida a matéria cerrará a participação deste.</w:t>
      </w:r>
    </w:p>
    <w:p w14:paraId="29BEE9C6" w14:textId="77777777" w:rsidR="0087413C" w:rsidRPr="00DD606E" w:rsidRDefault="00000000">
      <w:pPr>
        <w:jc w:val="both"/>
        <w:rPr>
          <w:rFonts w:ascii="Arial" w:hAnsi="Arial" w:cs="Arial"/>
          <w:color w:val="000000" w:themeColor="text1"/>
        </w:rPr>
      </w:pPr>
      <w:r w:rsidRPr="00DD606E">
        <w:rPr>
          <w:rFonts w:ascii="Arial" w:hAnsi="Arial" w:cs="Arial"/>
          <w:color w:val="000000" w:themeColor="text1"/>
          <w:shd w:val="clear" w:color="auto" w:fill="FFFFFF"/>
        </w:rPr>
        <w:t>Parágrafo 3º: As atividades dos membros deste Conselho não serão remuneradas.</w:t>
      </w:r>
    </w:p>
    <w:p w14:paraId="1C1B0EE6" w14:textId="77777777" w:rsidR="0087413C" w:rsidRPr="00DD606E" w:rsidRDefault="0087413C">
      <w:pPr>
        <w:jc w:val="both"/>
        <w:rPr>
          <w:rFonts w:ascii="Arial" w:hAnsi="Arial" w:cs="Arial"/>
          <w:color w:val="000000" w:themeColor="text1"/>
        </w:rPr>
      </w:pPr>
    </w:p>
    <w:p w14:paraId="55174959" w14:textId="77777777" w:rsidR="0087413C" w:rsidRDefault="00000000">
      <w:pPr>
        <w:jc w:val="both"/>
        <w:rPr>
          <w:rFonts w:ascii="Arial" w:hAnsi="Arial" w:cs="Arial"/>
          <w:color w:val="222222"/>
        </w:rPr>
      </w:pPr>
      <w:r w:rsidRPr="00DD606E">
        <w:rPr>
          <w:rFonts w:ascii="Arial" w:hAnsi="Arial" w:cs="Arial"/>
          <w:color w:val="000000" w:themeColor="text1"/>
          <w:shd w:val="clear" w:color="auto" w:fill="FFFFFF"/>
        </w:rPr>
        <w:t xml:space="preserve">Parágrafo 4º: O Presidente deste Conselho será escolhido entre seus membros, na primeira reunião deste órgão. </w:t>
      </w:r>
      <w:r w:rsidRPr="00DD606E">
        <w:rPr>
          <w:rFonts w:ascii="Arial" w:hAnsi="Arial" w:cs="Arial"/>
          <w:color w:val="000000" w:themeColor="text1"/>
          <w:shd w:val="clear" w:color="auto" w:fill="FFFFFF"/>
        </w:rPr>
        <w:tab/>
      </w:r>
      <w:r>
        <w:rPr>
          <w:rFonts w:ascii="Arial" w:hAnsi="Arial" w:cs="Arial"/>
          <w:color w:val="C9211E"/>
          <w:shd w:val="clear" w:color="auto" w:fill="FFFFFF"/>
        </w:rPr>
        <w:tab/>
      </w:r>
      <w:r>
        <w:rPr>
          <w:rFonts w:ascii="Arial" w:hAnsi="Arial" w:cs="Arial"/>
          <w:color w:val="C9211E"/>
          <w:shd w:val="clear" w:color="auto" w:fill="FFFFFF"/>
        </w:rPr>
        <w:tab/>
      </w:r>
      <w:r>
        <w:rPr>
          <w:rFonts w:ascii="Arial" w:hAnsi="Arial" w:cs="Arial"/>
          <w:color w:val="C9211E"/>
          <w:shd w:val="clear" w:color="auto" w:fill="FFFFFF"/>
        </w:rPr>
        <w:tab/>
        <w:t xml:space="preserve"> 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Artigo 4º: Os membros do Conselho Científico deverão possuir notório reconhecimento na área de pesquisa científica e ter experiência acadêmica comprovada.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Capítulo III - Das Competências</w:t>
      </w:r>
    </w:p>
    <w:p w14:paraId="7965B338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Artigo 5º: Compete ao Conselho Científico:</w:t>
      </w:r>
    </w:p>
    <w:p w14:paraId="4D996E05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I. Assessorar a diretoria na definição de diretrizes e estratégias para o desenvolvimento das atividades científicas e de pesquisa da instituição;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II. Avaliar a qualidade e relevância dos projetos de pesquisa desenvolvidos na instituição;</w:t>
      </w:r>
    </w:p>
    <w:p w14:paraId="121E8744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III. Propor ações e programas de fomento à pesquisa científica;</w:t>
      </w:r>
    </w:p>
    <w:p w14:paraId="38380030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IV. Analisar a criação de novos grupos de pesquisa na instituição;</w:t>
      </w:r>
    </w:p>
    <w:p w14:paraId="576C0C06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V. Contribuir para a divulgação dos resultados das pesquisas realizadas na instituição;</w:t>
      </w:r>
    </w:p>
    <w:p w14:paraId="6716332B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VI. Estabelecer critérios de avaliação e mérito para a concessão de bolsas e financiamentos de pesquisa.</w:t>
      </w:r>
    </w:p>
    <w:p w14:paraId="59B5F586" w14:textId="77777777" w:rsidR="0087413C" w:rsidRDefault="00000000">
      <w:pPr>
        <w:jc w:val="both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Capítulo IV - Do Funcionamento</w:t>
      </w:r>
    </w:p>
    <w:p w14:paraId="34990E04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Artigo 6º: O Conselho Científico se reunirá ordinariamente a cada trimestre e extraordinariamente sempre que convocado pelo presidente do Conselho ou pela diretoria da instituição.</w:t>
      </w:r>
    </w:p>
    <w:p w14:paraId="6EBB7E5A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Artigo 7º: As reuniões do Conselho Científico serão convocadas com antecedência mínima de 15 (quinze) dias, devendo ser disponibilizada a pauta com os assuntos a serem discutidos.</w:t>
      </w:r>
    </w:p>
    <w:p w14:paraId="29EB26CD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Artigo 8º: As decisões do Conselho Científico serão tomadas por maioria simples dos membros presentes, sendo necessária a presença mínima de metade dos membros para que a reunião seja considerada válida.</w:t>
      </w:r>
    </w:p>
    <w:p w14:paraId="3D3C53B9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Artigo 9º: As deliberações do Conselho Científico serão registradas em atas, que serão assinadas por todos os membros presentes.</w:t>
      </w:r>
    </w:p>
    <w:p w14:paraId="77247020" w14:textId="77777777" w:rsidR="00DD606E" w:rsidRDefault="00DD606E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66AC473A" w14:textId="77777777" w:rsidR="00DD606E" w:rsidRDefault="00DD606E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4E64C476" w14:textId="1D1C6DC8" w:rsidR="0087413C" w:rsidRDefault="00000000">
      <w:pPr>
        <w:jc w:val="both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Capítulo V - Das Disposições Finais</w:t>
      </w:r>
    </w:p>
    <w:p w14:paraId="0AD1BE0F" w14:textId="77777777" w:rsidR="0087413C" w:rsidRDefault="00000000">
      <w:pPr>
        <w:jc w:val="both"/>
        <w:rPr>
          <w:rFonts w:ascii="Arial" w:hAnsi="Arial" w:cs="Arial"/>
          <w:color w:val="222222"/>
          <w:highlight w:val="whit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Artigo 10º: O presente regimento poderá ser alterado mediante proposta da diretoria da instituição ou dos membros do Conselho Científico, desde que aprovado por maioria absoluta dos membros do Conselho.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Artigo 11º: Os casos omissos neste regimento serão resolvidos pela diretoria da instituição, ouvido o Conselho Científico.</w:t>
      </w:r>
    </w:p>
    <w:p w14:paraId="2B74FB19" w14:textId="77777777" w:rsidR="0087413C" w:rsidRDefault="00000000">
      <w:p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Este é o regimento do Conselho Científico do IEPRO, que estabelece as diretrizes e competências desse órgão importante para o desenvolvimento científico da instituição.</w:t>
      </w:r>
    </w:p>
    <w:sectPr w:rsidR="0087413C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3C"/>
    <w:rsid w:val="0087413C"/>
    <w:rsid w:val="00D75EB7"/>
    <w:rsid w:val="00DD606E"/>
    <w:rsid w:val="00E3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B561C"/>
  <w15:docId w15:val="{CECFC5D5-CB67-984B-8E74-DFF081A4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7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7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7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7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7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7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D7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D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D7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5D7B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5D7B8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5D7B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5D7B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5D7B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5D7B8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5D7B8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D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5D7B82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5D7B82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5D7B8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7B82"/>
    <w:rPr>
      <w:b/>
      <w:bCs/>
      <w:smallCaps/>
      <w:color w:val="2F5496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5D7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7B8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7B8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7B82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7B8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HORACIO DA SILVA FROTA</dc:creator>
  <dc:description/>
  <cp:lastModifiedBy>FRANCISCO HORACIO DA SILVA FROTA</cp:lastModifiedBy>
  <cp:revision>3</cp:revision>
  <dcterms:created xsi:type="dcterms:W3CDTF">2024-07-13T09:54:00Z</dcterms:created>
  <dcterms:modified xsi:type="dcterms:W3CDTF">2024-07-13T09:58:00Z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